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42" w:rsidRDefault="00A00D42" w:rsidP="00A00D42">
      <w:pPr>
        <w:pStyle w:val="ConsPlusNormal"/>
        <w:jc w:val="right"/>
      </w:pPr>
      <w:r>
        <w:t>Приложение N 2</w:t>
      </w:r>
    </w:p>
    <w:p w:rsidR="00A00D42" w:rsidRDefault="00A00D42" w:rsidP="00A00D42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заполнения налоговой</w:t>
      </w:r>
    </w:p>
    <w:p w:rsidR="00A00D42" w:rsidRDefault="00A00D42" w:rsidP="00A00D42">
      <w:pPr>
        <w:pStyle w:val="ConsPlusNormal"/>
        <w:jc w:val="right"/>
      </w:pPr>
      <w:proofErr w:type="gramStart"/>
      <w:r>
        <w:t>декларации</w:t>
      </w:r>
      <w:proofErr w:type="gramEnd"/>
      <w:r>
        <w:t xml:space="preserve"> по единому налогу</w:t>
      </w:r>
    </w:p>
    <w:p w:rsidR="00A00D42" w:rsidRDefault="00A00D42" w:rsidP="00A00D42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вмененный доход для отдельных</w:t>
      </w:r>
    </w:p>
    <w:p w:rsidR="00A00D42" w:rsidRDefault="00A00D42" w:rsidP="00A00D42">
      <w:pPr>
        <w:pStyle w:val="ConsPlusNormal"/>
        <w:jc w:val="right"/>
      </w:pPr>
      <w:proofErr w:type="gramStart"/>
      <w:r>
        <w:t>видов</w:t>
      </w:r>
      <w:proofErr w:type="gramEnd"/>
      <w:r>
        <w:t xml:space="preserve"> деятельности, утвержденному</w:t>
      </w:r>
    </w:p>
    <w:p w:rsidR="00A00D42" w:rsidRDefault="00A00D42" w:rsidP="00A00D42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ФНС России</w:t>
      </w:r>
    </w:p>
    <w:p w:rsidR="00A00D42" w:rsidRDefault="00A00D42" w:rsidP="00A00D42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____</w:t>
      </w:r>
    </w:p>
    <w:p w:rsidR="00A00D42" w:rsidRDefault="00A00D42" w:rsidP="00A00D42">
      <w:pPr>
        <w:pStyle w:val="ConsPlusNormal"/>
        <w:ind w:firstLine="540"/>
        <w:jc w:val="both"/>
      </w:pPr>
    </w:p>
    <w:p w:rsidR="00A00D42" w:rsidRDefault="00A00D42" w:rsidP="00A00D42">
      <w:pPr>
        <w:pStyle w:val="ConsPlusNormal"/>
        <w:jc w:val="center"/>
      </w:pPr>
      <w:bookmarkStart w:id="0" w:name="Par1429"/>
      <w:bookmarkEnd w:id="0"/>
      <w:r>
        <w:t>КОДЫ</w:t>
      </w:r>
    </w:p>
    <w:p w:rsidR="00A00D42" w:rsidRDefault="00A00D42" w:rsidP="00A00D42">
      <w:pPr>
        <w:pStyle w:val="ConsPlusNormal"/>
        <w:jc w:val="center"/>
      </w:pPr>
      <w:r>
        <w:t>ФОРМ РЕОРГАНИЗАЦИИ И КОД ЛИКВИДАЦИИ ОРГАНИЗАЦИИ</w:t>
      </w:r>
    </w:p>
    <w:p w:rsidR="00A00D42" w:rsidRDefault="00A00D42" w:rsidP="00A00D42">
      <w:pPr>
        <w:pStyle w:val="ConsPlusNormal"/>
        <w:jc w:val="center"/>
      </w:pPr>
      <w:r>
        <w:t>(ОБОСОБЛЕННОГО ПОДРАЗДЕЛЕНИЯ)</w:t>
      </w:r>
    </w:p>
    <w:p w:rsidR="00A00D42" w:rsidRDefault="00A00D42" w:rsidP="00A00D4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Преобразование                           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Слияние                                  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Разделение                               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Присоединение                            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Разделение с одновременным присоединением                       </w:t>
            </w:r>
          </w:p>
        </w:tc>
      </w:tr>
      <w:tr w:rsidR="00A00D42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2" w:rsidRDefault="00A00D42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Ликвидация                                                   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7"/>
    <w:rsid w:val="000D2267"/>
    <w:rsid w:val="00A00D42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E231-7481-49DD-B503-DA22DB5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2016-12-21T13:32:00Z</dcterms:created>
  <dcterms:modified xsi:type="dcterms:W3CDTF">2016-12-21T13:32:00Z</dcterms:modified>
</cp:coreProperties>
</file>